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DBB9" w14:textId="593295B1" w:rsidR="00A76439" w:rsidRDefault="006B2A66" w:rsidP="00DA36B1">
      <w:pPr>
        <w:jc w:val="center"/>
        <w:rPr>
          <w:rFonts w:ascii="Arial" w:hAnsi="Arial" w:cs="Arial"/>
          <w:b/>
          <w:noProof/>
          <w:sz w:val="28"/>
          <w:szCs w:val="24"/>
        </w:rPr>
      </w:pPr>
      <w:bookmarkStart w:id="0" w:name="_Hlk64968466"/>
      <w:r>
        <w:rPr>
          <w:noProof/>
        </w:rPr>
        <w:drawing>
          <wp:inline distT="0" distB="0" distL="0" distR="0" wp14:anchorId="04A596A6" wp14:editId="5AEB3CC2">
            <wp:extent cx="3048000" cy="1416538"/>
            <wp:effectExtent l="0" t="0" r="0" b="0"/>
            <wp:docPr id="206737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0891" cy="1417881"/>
                    </a:xfrm>
                    <a:prstGeom prst="rect">
                      <a:avLst/>
                    </a:prstGeom>
                    <a:noFill/>
                    <a:ln>
                      <a:noFill/>
                    </a:ln>
                  </pic:spPr>
                </pic:pic>
              </a:graphicData>
            </a:graphic>
          </wp:inline>
        </w:drawing>
      </w:r>
    </w:p>
    <w:p w14:paraId="6BF62638" w14:textId="77777777" w:rsidR="00A76439" w:rsidRPr="00D61F6B" w:rsidRDefault="00A76439" w:rsidP="00DA36B1">
      <w:pPr>
        <w:jc w:val="center"/>
        <w:rPr>
          <w:rFonts w:ascii="Arial" w:hAnsi="Arial" w:cs="Arial"/>
        </w:rPr>
      </w:pPr>
    </w:p>
    <w:p w14:paraId="0441917F" w14:textId="77777777" w:rsidR="00DA36B1" w:rsidRDefault="00DA36B1" w:rsidP="00DA36B1">
      <w:pPr>
        <w:rPr>
          <w:rFonts w:ascii="Arial" w:hAnsi="Arial" w:cs="Arial"/>
        </w:rPr>
      </w:pPr>
    </w:p>
    <w:p w14:paraId="627760D1" w14:textId="77777777" w:rsidR="00DA36B1" w:rsidRPr="00D61F6B" w:rsidRDefault="00DA36B1" w:rsidP="00DA36B1">
      <w:pPr>
        <w:rPr>
          <w:rFonts w:ascii="Arial" w:hAnsi="Arial" w:cs="Arial"/>
          <w:b/>
        </w:rPr>
      </w:pPr>
      <w:r w:rsidRPr="00D61F6B">
        <w:rPr>
          <w:rFonts w:ascii="Arial" w:hAnsi="Arial" w:cs="Arial"/>
          <w:b/>
        </w:rPr>
        <w:t>FOR IMMEDIATE RELEASE</w:t>
      </w:r>
    </w:p>
    <w:p w14:paraId="18CA2E29" w14:textId="0CAD4D23" w:rsidR="00DA36B1" w:rsidRPr="00D61F6B" w:rsidRDefault="00835D52" w:rsidP="00DA36B1">
      <w:pPr>
        <w:rPr>
          <w:rFonts w:ascii="Arial" w:hAnsi="Arial" w:cs="Arial"/>
          <w:b/>
        </w:rPr>
      </w:pPr>
      <w:r>
        <w:rPr>
          <w:rFonts w:ascii="Arial" w:hAnsi="Arial" w:cs="Arial"/>
          <w:b/>
        </w:rPr>
        <w:t>MARCH 14</w:t>
      </w:r>
      <w:r w:rsidR="00DA36B1" w:rsidRPr="002014CA">
        <w:rPr>
          <w:rFonts w:ascii="Arial" w:hAnsi="Arial" w:cs="Arial"/>
          <w:b/>
        </w:rPr>
        <w:t>, 202</w:t>
      </w:r>
      <w:r w:rsidR="002813CF">
        <w:rPr>
          <w:rFonts w:ascii="Arial" w:hAnsi="Arial" w:cs="Arial"/>
          <w:b/>
        </w:rPr>
        <w:t>5</w:t>
      </w:r>
    </w:p>
    <w:p w14:paraId="1F599484" w14:textId="77777777" w:rsidR="00DA36B1" w:rsidRPr="000E1742" w:rsidRDefault="00DA36B1" w:rsidP="00DA36B1">
      <w:pPr>
        <w:rPr>
          <w:rFonts w:ascii="Arial" w:eastAsia="Times New Roman" w:hAnsi="Arial" w:cs="Arial"/>
          <w:color w:val="000000" w:themeColor="text1"/>
          <w:sz w:val="18"/>
          <w:szCs w:val="18"/>
        </w:rPr>
      </w:pPr>
      <w:r w:rsidRPr="00D61F6B">
        <w:rPr>
          <w:rFonts w:ascii="Arial" w:hAnsi="Arial" w:cs="Arial"/>
          <w:sz w:val="18"/>
          <w:szCs w:val="18"/>
        </w:rPr>
        <w:t>Media Contact: Julie Furlong, 206.850</w:t>
      </w:r>
      <w:r w:rsidRPr="00D61F6B">
        <w:rPr>
          <w:rFonts w:ascii="Arial" w:hAnsi="Arial" w:cs="Arial"/>
          <w:color w:val="000000" w:themeColor="text1"/>
          <w:sz w:val="18"/>
          <w:szCs w:val="18"/>
        </w:rPr>
        <w:t xml:space="preserve">.9448, </w:t>
      </w:r>
      <w:hyperlink r:id="rId5" w:history="1">
        <w:r w:rsidRPr="00D61F6B">
          <w:rPr>
            <w:rStyle w:val="Hyperlink"/>
            <w:rFonts w:ascii="Arial" w:hAnsi="Arial" w:cs="Arial"/>
            <w:color w:val="000000" w:themeColor="text1"/>
            <w:sz w:val="18"/>
            <w:szCs w:val="18"/>
          </w:rPr>
          <w:t>juliefurlong@comcast.net</w:t>
        </w:r>
      </w:hyperlink>
    </w:p>
    <w:p w14:paraId="4AA35994" w14:textId="77777777" w:rsidR="00DA36B1" w:rsidRPr="00D61F6B" w:rsidRDefault="00DA36B1" w:rsidP="00DA36B1">
      <w:pPr>
        <w:rPr>
          <w:rFonts w:ascii="Arial" w:hAnsi="Arial" w:cs="Arial"/>
        </w:rPr>
      </w:pPr>
    </w:p>
    <w:p w14:paraId="77B0637F" w14:textId="77777777" w:rsidR="00DA36B1" w:rsidRPr="00867B05" w:rsidRDefault="00DA36B1" w:rsidP="00DA36B1">
      <w:pPr>
        <w:rPr>
          <w:rFonts w:ascii="Arial" w:hAnsi="Arial" w:cs="Arial"/>
          <w:sz w:val="32"/>
          <w:szCs w:val="32"/>
        </w:rPr>
      </w:pPr>
    </w:p>
    <w:p w14:paraId="68DA131D" w14:textId="2E341206" w:rsidR="00494299" w:rsidRDefault="00DA36B1" w:rsidP="00DA36B1">
      <w:pPr>
        <w:jc w:val="center"/>
        <w:rPr>
          <w:rFonts w:ascii="Arial" w:hAnsi="Arial" w:cs="Arial"/>
          <w:b/>
          <w:bCs/>
          <w:sz w:val="32"/>
          <w:szCs w:val="32"/>
        </w:rPr>
      </w:pPr>
      <w:r w:rsidRPr="00867B05">
        <w:rPr>
          <w:rFonts w:ascii="Arial" w:hAnsi="Arial" w:cs="Arial"/>
          <w:b/>
          <w:bCs/>
          <w:sz w:val="32"/>
          <w:szCs w:val="32"/>
        </w:rPr>
        <w:t>MAUDE’S AWARDS</w:t>
      </w:r>
      <w:r w:rsidR="00302B8F">
        <w:rPr>
          <w:rFonts w:ascii="Arial" w:hAnsi="Arial" w:cs="Arial"/>
          <w:b/>
          <w:bCs/>
          <w:sz w:val="32"/>
          <w:szCs w:val="32"/>
        </w:rPr>
        <w:t xml:space="preserve"> CONTINU</w:t>
      </w:r>
      <w:r w:rsidR="000D5996">
        <w:rPr>
          <w:rFonts w:ascii="Arial" w:hAnsi="Arial" w:cs="Arial"/>
          <w:b/>
          <w:bCs/>
          <w:sz w:val="32"/>
          <w:szCs w:val="32"/>
        </w:rPr>
        <w:t>ES</w:t>
      </w:r>
      <w:r w:rsidR="00302B8F">
        <w:rPr>
          <w:rFonts w:ascii="Arial" w:hAnsi="Arial" w:cs="Arial"/>
          <w:b/>
          <w:bCs/>
          <w:sz w:val="32"/>
          <w:szCs w:val="32"/>
        </w:rPr>
        <w:t xml:space="preserve"> TO </w:t>
      </w:r>
      <w:r w:rsidR="00D945CF">
        <w:rPr>
          <w:rFonts w:ascii="Arial" w:hAnsi="Arial" w:cs="Arial"/>
          <w:b/>
          <w:bCs/>
          <w:sz w:val="32"/>
          <w:szCs w:val="32"/>
        </w:rPr>
        <w:t xml:space="preserve">ENRICH </w:t>
      </w:r>
      <w:r w:rsidR="00302B8F">
        <w:rPr>
          <w:rFonts w:ascii="Arial" w:hAnsi="Arial" w:cs="Arial"/>
          <w:b/>
          <w:bCs/>
          <w:sz w:val="32"/>
          <w:szCs w:val="32"/>
        </w:rPr>
        <w:t>LIVES</w:t>
      </w:r>
    </w:p>
    <w:p w14:paraId="32155716" w14:textId="77777777" w:rsidR="00D945CF" w:rsidRDefault="00F46A9D" w:rsidP="00F46A9D">
      <w:pPr>
        <w:jc w:val="center"/>
        <w:rPr>
          <w:rFonts w:ascii="Arial" w:hAnsi="Arial" w:cs="Arial"/>
        </w:rPr>
      </w:pPr>
      <w:r w:rsidRPr="00D945CF">
        <w:rPr>
          <w:rFonts w:ascii="Arial" w:hAnsi="Arial" w:cs="Arial"/>
        </w:rPr>
        <w:t xml:space="preserve">MAUDE’S AWARDS RECOGNIZE AND REWARD INNOVATIVE CARE </w:t>
      </w:r>
    </w:p>
    <w:p w14:paraId="2B1D5463" w14:textId="10B6061E" w:rsidR="00F46A9D" w:rsidRPr="00D945CF" w:rsidRDefault="00F46A9D" w:rsidP="00F46A9D">
      <w:pPr>
        <w:jc w:val="center"/>
        <w:rPr>
          <w:rFonts w:ascii="Arial" w:hAnsi="Arial" w:cs="Arial"/>
        </w:rPr>
      </w:pPr>
      <w:r w:rsidRPr="00D945CF">
        <w:rPr>
          <w:rFonts w:ascii="Arial" w:hAnsi="Arial" w:cs="Arial"/>
        </w:rPr>
        <w:t>FOR PERSONS</w:t>
      </w:r>
      <w:r w:rsidR="00D945CF" w:rsidRPr="00D945CF">
        <w:rPr>
          <w:rFonts w:ascii="Arial" w:hAnsi="Arial" w:cs="Arial"/>
        </w:rPr>
        <w:t xml:space="preserve"> </w:t>
      </w:r>
      <w:r w:rsidRPr="00D945CF">
        <w:rPr>
          <w:rFonts w:ascii="Arial" w:hAnsi="Arial" w:cs="Arial"/>
        </w:rPr>
        <w:t>LIVING WITH ALZHEIMER’S DISEASE</w:t>
      </w:r>
    </w:p>
    <w:p w14:paraId="0B3DBA34" w14:textId="77777777" w:rsidR="00F46A9D" w:rsidRDefault="00F46A9D" w:rsidP="00DA36B1">
      <w:pPr>
        <w:jc w:val="center"/>
        <w:rPr>
          <w:rFonts w:ascii="Arial" w:hAnsi="Arial" w:cs="Arial"/>
          <w:b/>
          <w:bCs/>
          <w:sz w:val="32"/>
          <w:szCs w:val="32"/>
        </w:rPr>
      </w:pPr>
    </w:p>
    <w:p w14:paraId="44E5EC15" w14:textId="45B12B24" w:rsidR="00DA36B1" w:rsidRPr="00867B05" w:rsidRDefault="00302B8F" w:rsidP="00DA36B1">
      <w:pPr>
        <w:jc w:val="center"/>
        <w:rPr>
          <w:rFonts w:ascii="Arial" w:hAnsi="Arial" w:cs="Arial"/>
          <w:b/>
          <w:bCs/>
          <w:sz w:val="32"/>
          <w:szCs w:val="32"/>
        </w:rPr>
      </w:pPr>
      <w:r>
        <w:rPr>
          <w:rFonts w:ascii="Arial" w:hAnsi="Arial" w:cs="Arial"/>
          <w:b/>
          <w:bCs/>
          <w:sz w:val="32"/>
          <w:szCs w:val="32"/>
        </w:rPr>
        <w:t xml:space="preserve">AWARD </w:t>
      </w:r>
      <w:r w:rsidR="00DA36B1" w:rsidRPr="00867B05">
        <w:rPr>
          <w:rFonts w:ascii="Arial" w:hAnsi="Arial" w:cs="Arial"/>
          <w:b/>
          <w:bCs/>
          <w:sz w:val="32"/>
          <w:szCs w:val="32"/>
        </w:rPr>
        <w:t xml:space="preserve">APPLICATIONS </w:t>
      </w:r>
      <w:r w:rsidR="00952DB9">
        <w:rPr>
          <w:rFonts w:ascii="Arial" w:hAnsi="Arial" w:cs="Arial"/>
          <w:b/>
          <w:bCs/>
          <w:sz w:val="32"/>
          <w:szCs w:val="32"/>
        </w:rPr>
        <w:t>OPEN</w:t>
      </w:r>
      <w:r w:rsidR="0007657B">
        <w:rPr>
          <w:rFonts w:ascii="Arial" w:hAnsi="Arial" w:cs="Arial"/>
          <w:b/>
          <w:bCs/>
          <w:sz w:val="32"/>
          <w:szCs w:val="32"/>
        </w:rPr>
        <w:t xml:space="preserve"> </w:t>
      </w:r>
      <w:r w:rsidR="00D22136">
        <w:rPr>
          <w:rFonts w:ascii="Arial" w:hAnsi="Arial" w:cs="Arial"/>
          <w:b/>
          <w:bCs/>
          <w:sz w:val="32"/>
          <w:szCs w:val="32"/>
        </w:rPr>
        <w:t>TODAY!</w:t>
      </w:r>
    </w:p>
    <w:p w14:paraId="42EA45DC" w14:textId="77777777" w:rsidR="00DA36B1" w:rsidRDefault="00DA36B1" w:rsidP="00A003EF">
      <w:pPr>
        <w:rPr>
          <w:rFonts w:ascii="Arial" w:hAnsi="Arial" w:cs="Arial"/>
          <w:sz w:val="24"/>
          <w:szCs w:val="24"/>
        </w:rPr>
      </w:pPr>
    </w:p>
    <w:p w14:paraId="53018733" w14:textId="77777777" w:rsidR="00D22136" w:rsidRPr="00CC35AD" w:rsidRDefault="00D22136" w:rsidP="00A003EF">
      <w:pPr>
        <w:rPr>
          <w:rFonts w:ascii="Arial" w:hAnsi="Arial" w:cs="Arial"/>
          <w:sz w:val="24"/>
          <w:szCs w:val="24"/>
        </w:rPr>
      </w:pPr>
    </w:p>
    <w:p w14:paraId="3086DF9D" w14:textId="3D4CC01D" w:rsidR="00DA36B1" w:rsidRPr="00CC35AD" w:rsidRDefault="00DA36B1" w:rsidP="00A003EF">
      <w:pPr>
        <w:rPr>
          <w:rFonts w:ascii="Arial" w:hAnsi="Arial" w:cs="Arial"/>
          <w:sz w:val="24"/>
          <w:szCs w:val="24"/>
        </w:rPr>
      </w:pPr>
      <w:r w:rsidRPr="00CC35AD">
        <w:rPr>
          <w:rFonts w:ascii="Arial" w:hAnsi="Arial" w:cs="Arial"/>
          <w:sz w:val="24"/>
          <w:szCs w:val="24"/>
        </w:rPr>
        <w:t xml:space="preserve">SEATTLE, WA – </w:t>
      </w:r>
      <w:r w:rsidRPr="00CC35AD">
        <w:rPr>
          <w:rFonts w:ascii="Arial" w:hAnsi="Arial" w:cs="Arial"/>
          <w:b/>
          <w:bCs/>
          <w:sz w:val="24"/>
          <w:szCs w:val="24"/>
        </w:rPr>
        <w:t xml:space="preserve">Maude’s Awards applications for Innovation in Alzheimer’s Care open </w:t>
      </w:r>
      <w:r w:rsidR="00D22136">
        <w:rPr>
          <w:rFonts w:ascii="Arial" w:hAnsi="Arial" w:cs="Arial"/>
          <w:b/>
          <w:bCs/>
          <w:sz w:val="24"/>
          <w:szCs w:val="24"/>
        </w:rPr>
        <w:t xml:space="preserve">today </w:t>
      </w:r>
      <w:r w:rsidRPr="00CC35AD">
        <w:rPr>
          <w:rFonts w:ascii="Arial" w:hAnsi="Arial" w:cs="Arial"/>
          <w:sz w:val="24"/>
          <w:szCs w:val="24"/>
        </w:rPr>
        <w:t xml:space="preserve">and </w:t>
      </w:r>
      <w:r w:rsidR="00D22136">
        <w:rPr>
          <w:rFonts w:ascii="Arial" w:hAnsi="Arial" w:cs="Arial"/>
          <w:sz w:val="24"/>
          <w:szCs w:val="24"/>
        </w:rPr>
        <w:t xml:space="preserve">are now </w:t>
      </w:r>
      <w:r w:rsidRPr="00CC35AD">
        <w:rPr>
          <w:rFonts w:ascii="Arial" w:hAnsi="Arial" w:cs="Arial"/>
          <w:sz w:val="24"/>
          <w:szCs w:val="24"/>
        </w:rPr>
        <w:t xml:space="preserve">available at </w:t>
      </w:r>
      <w:hyperlink r:id="rId6" w:history="1">
        <w:r w:rsidRPr="00CC35AD">
          <w:rPr>
            <w:rStyle w:val="Hyperlink"/>
            <w:rFonts w:ascii="Arial" w:hAnsi="Arial" w:cs="Arial"/>
            <w:sz w:val="24"/>
            <w:szCs w:val="24"/>
          </w:rPr>
          <w:t>www.MaudesAwards.org</w:t>
        </w:r>
      </w:hyperlink>
      <w:r w:rsidRPr="00CC35AD">
        <w:rPr>
          <w:rFonts w:ascii="Arial" w:hAnsi="Arial" w:cs="Arial"/>
          <w:sz w:val="24"/>
          <w:szCs w:val="24"/>
        </w:rPr>
        <w:t>.</w:t>
      </w:r>
    </w:p>
    <w:p w14:paraId="413D69F2" w14:textId="77777777" w:rsidR="00DA36B1" w:rsidRPr="00CC35AD" w:rsidRDefault="00DA36B1" w:rsidP="00A003EF">
      <w:pPr>
        <w:rPr>
          <w:rFonts w:ascii="Arial" w:hAnsi="Arial" w:cs="Arial"/>
          <w:sz w:val="24"/>
          <w:szCs w:val="24"/>
        </w:rPr>
      </w:pPr>
    </w:p>
    <w:p w14:paraId="6C162F92" w14:textId="403206E7" w:rsidR="00DA36B1" w:rsidRPr="00CC35AD" w:rsidRDefault="00DA36B1" w:rsidP="00A003EF">
      <w:pPr>
        <w:rPr>
          <w:rFonts w:ascii="Arial" w:hAnsi="Arial" w:cs="Arial"/>
          <w:sz w:val="24"/>
          <w:szCs w:val="24"/>
        </w:rPr>
      </w:pPr>
      <w:bookmarkStart w:id="1" w:name="_Hlk158904246"/>
      <w:r w:rsidRPr="00CC35AD">
        <w:rPr>
          <w:rFonts w:ascii="Arial" w:hAnsi="Arial" w:cs="Arial"/>
          <w:sz w:val="24"/>
          <w:szCs w:val="24"/>
        </w:rPr>
        <w:t>Maude’s Awards was developed to gather and share innovations that will enrich the quality of life for persons living with Alzheimer’s disease and related dementias and their care partners.</w:t>
      </w:r>
    </w:p>
    <w:bookmarkEnd w:id="1"/>
    <w:p w14:paraId="284F60CA" w14:textId="77777777" w:rsidR="00A003EF" w:rsidRPr="00CC35AD" w:rsidRDefault="00A003EF" w:rsidP="00A003EF">
      <w:pPr>
        <w:rPr>
          <w:rFonts w:ascii="Arial" w:hAnsi="Arial" w:cs="Arial"/>
          <w:sz w:val="24"/>
          <w:szCs w:val="24"/>
        </w:rPr>
      </w:pPr>
    </w:p>
    <w:p w14:paraId="0BFE5CAF" w14:textId="77777777" w:rsidR="004A6AA8" w:rsidRPr="00CC35AD" w:rsidRDefault="004A6AA8" w:rsidP="004A6AA8">
      <w:pPr>
        <w:rPr>
          <w:rFonts w:ascii="Arial" w:hAnsi="Arial" w:cs="Arial"/>
          <w:sz w:val="24"/>
          <w:szCs w:val="24"/>
        </w:rPr>
      </w:pPr>
      <w:r w:rsidRPr="00CC35AD">
        <w:rPr>
          <w:rFonts w:ascii="Arial" w:hAnsi="Arial" w:cs="Arial"/>
          <w:sz w:val="24"/>
          <w:szCs w:val="24"/>
        </w:rPr>
        <w:t xml:space="preserve">Maude’s Awards annually makes up to eight awards – three $25,000 awards to organizations and up to five $5,000 awards to individuals – for existing innovations that have demonstrated success in one of four categories of care (Making Connections, Cultivating Health, Supporting Care Partners and Treating By Design - see </w:t>
      </w:r>
      <w:hyperlink r:id="rId7" w:history="1">
        <w:r w:rsidRPr="00CC35AD">
          <w:rPr>
            <w:rStyle w:val="Hyperlink"/>
            <w:rFonts w:ascii="Arial" w:hAnsi="Arial" w:cs="Arial"/>
            <w:sz w:val="24"/>
            <w:szCs w:val="24"/>
          </w:rPr>
          <w:t>https://maudesawards.org/the-awards/</w:t>
        </w:r>
      </w:hyperlink>
      <w:r w:rsidRPr="00CC35AD">
        <w:rPr>
          <w:rFonts w:ascii="Arial" w:hAnsi="Arial" w:cs="Arial"/>
          <w:sz w:val="24"/>
          <w:szCs w:val="24"/>
        </w:rPr>
        <w:t>). </w:t>
      </w:r>
    </w:p>
    <w:p w14:paraId="0F03486E" w14:textId="77777777" w:rsidR="004A6AA8" w:rsidRDefault="004A6AA8" w:rsidP="00A003EF">
      <w:pPr>
        <w:rPr>
          <w:rFonts w:ascii="Arial" w:hAnsi="Arial" w:cs="Arial"/>
          <w:sz w:val="24"/>
          <w:szCs w:val="24"/>
        </w:rPr>
      </w:pPr>
    </w:p>
    <w:p w14:paraId="0CCC3E5C" w14:textId="77777777" w:rsidR="00CC3C1E" w:rsidRPr="00385C40" w:rsidRDefault="00CC3C1E" w:rsidP="00CC3C1E">
      <w:pPr>
        <w:jc w:val="center"/>
        <w:rPr>
          <w:rFonts w:ascii="Arial" w:hAnsi="Arial" w:cs="Arial"/>
          <w:sz w:val="24"/>
          <w:szCs w:val="24"/>
        </w:rPr>
      </w:pPr>
      <w:r>
        <w:rPr>
          <w:rFonts w:ascii="Arial" w:hAnsi="Arial" w:cs="Arial"/>
          <w:sz w:val="24"/>
          <w:szCs w:val="24"/>
        </w:rPr>
        <w:t>-----------------------</w:t>
      </w:r>
    </w:p>
    <w:p w14:paraId="576D07AC" w14:textId="77777777" w:rsidR="00CC3C1E" w:rsidRPr="00CC35AD" w:rsidRDefault="00CC3C1E" w:rsidP="00A003EF">
      <w:pPr>
        <w:rPr>
          <w:rFonts w:ascii="Arial" w:hAnsi="Arial" w:cs="Arial"/>
          <w:sz w:val="24"/>
          <w:szCs w:val="24"/>
        </w:rPr>
      </w:pPr>
    </w:p>
    <w:p w14:paraId="73B0AF63" w14:textId="5E3BAD39" w:rsidR="00E04AF0" w:rsidRPr="006C12F4" w:rsidRDefault="006C12F4" w:rsidP="00A003EF">
      <w:pPr>
        <w:rPr>
          <w:rFonts w:ascii="Arial" w:hAnsi="Arial" w:cs="Arial"/>
          <w:sz w:val="24"/>
          <w:szCs w:val="24"/>
        </w:rPr>
      </w:pPr>
      <w:r w:rsidRPr="006C12F4">
        <w:rPr>
          <w:rFonts w:ascii="Arial" w:hAnsi="Arial" w:cs="Arial"/>
          <w:sz w:val="24"/>
          <w:szCs w:val="24"/>
        </w:rPr>
        <w:t>Examples of p</w:t>
      </w:r>
      <w:r w:rsidR="00DF72DC" w:rsidRPr="006C12F4">
        <w:rPr>
          <w:rFonts w:ascii="Arial" w:hAnsi="Arial" w:cs="Arial"/>
          <w:sz w:val="24"/>
          <w:szCs w:val="24"/>
        </w:rPr>
        <w:t xml:space="preserve">revious </w:t>
      </w:r>
      <w:r w:rsidR="005756EF" w:rsidRPr="006C12F4">
        <w:rPr>
          <w:rFonts w:ascii="Arial" w:hAnsi="Arial" w:cs="Arial"/>
          <w:sz w:val="24"/>
          <w:szCs w:val="24"/>
        </w:rPr>
        <w:t>recipients’</w:t>
      </w:r>
      <w:r w:rsidR="005925B7" w:rsidRPr="006C12F4">
        <w:rPr>
          <w:rFonts w:ascii="Arial" w:hAnsi="Arial" w:cs="Arial"/>
          <w:sz w:val="24"/>
          <w:szCs w:val="24"/>
        </w:rPr>
        <w:t xml:space="preserve"> successes </w:t>
      </w:r>
      <w:r w:rsidR="00DF72DC" w:rsidRPr="006C12F4">
        <w:rPr>
          <w:rFonts w:ascii="Arial" w:hAnsi="Arial" w:cs="Arial"/>
          <w:sz w:val="24"/>
          <w:szCs w:val="24"/>
        </w:rPr>
        <w:t>since winning a Maude’s Award</w:t>
      </w:r>
      <w:r w:rsidR="005925B7" w:rsidRPr="006C12F4">
        <w:rPr>
          <w:rFonts w:ascii="Arial" w:hAnsi="Arial" w:cs="Arial"/>
          <w:sz w:val="24"/>
          <w:szCs w:val="24"/>
        </w:rPr>
        <w:t>:</w:t>
      </w:r>
    </w:p>
    <w:p w14:paraId="775BD30A" w14:textId="77777777" w:rsidR="00DF72DC" w:rsidRPr="00CC35AD" w:rsidRDefault="00DF72DC" w:rsidP="00A003EF">
      <w:pPr>
        <w:rPr>
          <w:rFonts w:ascii="Arial" w:hAnsi="Arial" w:cs="Arial"/>
          <w:sz w:val="24"/>
          <w:szCs w:val="24"/>
        </w:rPr>
      </w:pPr>
    </w:p>
    <w:p w14:paraId="75677CAF" w14:textId="79C20755" w:rsidR="004F6E4D" w:rsidRPr="00CC35AD" w:rsidRDefault="00686E52" w:rsidP="00A003EF">
      <w:pPr>
        <w:rPr>
          <w:rFonts w:ascii="Arial" w:hAnsi="Arial" w:cs="Arial"/>
          <w:sz w:val="24"/>
          <w:szCs w:val="24"/>
        </w:rPr>
      </w:pPr>
      <w:r w:rsidRPr="00CC35AD">
        <w:rPr>
          <w:rFonts w:ascii="Arial" w:hAnsi="Arial" w:cs="Arial"/>
          <w:sz w:val="24"/>
          <w:szCs w:val="24"/>
        </w:rPr>
        <w:t>LORETTA VENEY –</w:t>
      </w:r>
      <w:r w:rsidR="00AB188B" w:rsidRPr="00CC35AD">
        <w:rPr>
          <w:rFonts w:ascii="Arial" w:hAnsi="Arial" w:cs="Arial"/>
          <w:sz w:val="24"/>
          <w:szCs w:val="24"/>
        </w:rPr>
        <w:t xml:space="preserve"> Loretta Veney Inspires Memories Using LEGO Serious Play</w:t>
      </w:r>
      <w:r w:rsidRPr="00CC35AD">
        <w:rPr>
          <w:rFonts w:ascii="Arial" w:hAnsi="Arial" w:cs="Arial"/>
          <w:sz w:val="24"/>
          <w:szCs w:val="24"/>
        </w:rPr>
        <w:t xml:space="preserve"> (2023)</w:t>
      </w:r>
    </w:p>
    <w:p w14:paraId="660DED10" w14:textId="7C1AB505" w:rsidR="00686E52" w:rsidRDefault="00F55494" w:rsidP="00686E52">
      <w:pPr>
        <w:rPr>
          <w:rFonts w:ascii="Arial" w:hAnsi="Arial" w:cs="Arial"/>
          <w:sz w:val="24"/>
          <w:szCs w:val="24"/>
        </w:rPr>
      </w:pPr>
      <w:r>
        <w:rPr>
          <w:rFonts w:ascii="Arial" w:hAnsi="Arial" w:cs="Arial"/>
          <w:sz w:val="24"/>
          <w:szCs w:val="24"/>
        </w:rPr>
        <w:t>“</w:t>
      </w:r>
      <w:r w:rsidR="00686E52" w:rsidRPr="00CC35AD">
        <w:rPr>
          <w:rFonts w:ascii="Arial" w:hAnsi="Arial" w:cs="Arial"/>
          <w:sz w:val="24"/>
          <w:szCs w:val="24"/>
        </w:rPr>
        <w:t xml:space="preserve">Since winning a Maude Award in 2023, </w:t>
      </w:r>
      <w:r w:rsidR="00F257F2" w:rsidRPr="00CC35AD">
        <w:rPr>
          <w:rFonts w:ascii="Arial" w:hAnsi="Arial" w:cs="Arial"/>
          <w:sz w:val="24"/>
          <w:szCs w:val="24"/>
        </w:rPr>
        <w:t>I have</w:t>
      </w:r>
      <w:r w:rsidR="00686E52" w:rsidRPr="00CC35AD">
        <w:rPr>
          <w:rFonts w:ascii="Arial" w:hAnsi="Arial" w:cs="Arial"/>
          <w:sz w:val="24"/>
          <w:szCs w:val="24"/>
        </w:rPr>
        <w:t xml:space="preserve"> shared LEGO Serious Play (LSP) with more than 800 individuals with dementia and family and professional caregivers! Helping organizations and families build Brick Memories using LEGO bricks allows me to carry on my </w:t>
      </w:r>
      <w:r w:rsidR="00F257F2" w:rsidRPr="00CC35AD">
        <w:rPr>
          <w:rFonts w:ascii="Arial" w:hAnsi="Arial" w:cs="Arial"/>
          <w:sz w:val="24"/>
          <w:szCs w:val="24"/>
        </w:rPr>
        <w:t>mom</w:t>
      </w:r>
      <w:r w:rsidR="00686E52" w:rsidRPr="00CC35AD">
        <w:rPr>
          <w:rFonts w:ascii="Arial" w:hAnsi="Arial" w:cs="Arial"/>
          <w:sz w:val="24"/>
          <w:szCs w:val="24"/>
        </w:rPr>
        <w:t xml:space="preserve"> Doris' </w:t>
      </w:r>
      <w:r>
        <w:rPr>
          <w:rFonts w:ascii="Arial" w:hAnsi="Arial" w:cs="Arial"/>
          <w:sz w:val="24"/>
          <w:szCs w:val="24"/>
        </w:rPr>
        <w:t>m</w:t>
      </w:r>
      <w:r w:rsidR="00686E52" w:rsidRPr="00CC35AD">
        <w:rPr>
          <w:rFonts w:ascii="Arial" w:hAnsi="Arial" w:cs="Arial"/>
          <w:sz w:val="24"/>
          <w:szCs w:val="24"/>
        </w:rPr>
        <w:t>emory and Maude's legacy of finding innovative ways to engage with those with dementia. At the end of 2023 I a</w:t>
      </w:r>
      <w:r w:rsidR="006B5322">
        <w:rPr>
          <w:rFonts w:ascii="Arial" w:hAnsi="Arial" w:cs="Arial"/>
          <w:sz w:val="24"/>
          <w:szCs w:val="24"/>
        </w:rPr>
        <w:t>ls</w:t>
      </w:r>
      <w:r w:rsidR="00686E52" w:rsidRPr="00CC35AD">
        <w:rPr>
          <w:rFonts w:ascii="Arial" w:hAnsi="Arial" w:cs="Arial"/>
          <w:sz w:val="24"/>
          <w:szCs w:val="24"/>
        </w:rPr>
        <w:t xml:space="preserve">o began training those in the </w:t>
      </w:r>
      <w:r w:rsidR="00686E52" w:rsidRPr="00CC35AD">
        <w:rPr>
          <w:rFonts w:ascii="Arial" w:hAnsi="Arial" w:cs="Arial"/>
          <w:sz w:val="24"/>
          <w:szCs w:val="24"/>
        </w:rPr>
        <w:lastRenderedPageBreak/>
        <w:t>senior living and health care fields to become certified LSP facilitators so they too can bring the joy of LEGO Serious Play to thousands of others!</w:t>
      </w:r>
      <w:r w:rsidR="00137A19">
        <w:rPr>
          <w:rFonts w:ascii="Arial" w:hAnsi="Arial" w:cs="Arial"/>
          <w:sz w:val="24"/>
          <w:szCs w:val="24"/>
        </w:rPr>
        <w:t>”</w:t>
      </w:r>
    </w:p>
    <w:p w14:paraId="43BE9502" w14:textId="77777777" w:rsidR="00A121D2" w:rsidRPr="00CC35AD" w:rsidRDefault="00A121D2" w:rsidP="00686E52">
      <w:pPr>
        <w:rPr>
          <w:rFonts w:ascii="Arial" w:hAnsi="Arial" w:cs="Arial"/>
          <w:sz w:val="24"/>
          <w:szCs w:val="24"/>
        </w:rPr>
      </w:pPr>
    </w:p>
    <w:p w14:paraId="0A2CC254" w14:textId="77777777" w:rsidR="00385C40" w:rsidRPr="00CC35AD" w:rsidRDefault="00385C40" w:rsidP="00686E52">
      <w:pPr>
        <w:rPr>
          <w:rFonts w:ascii="Arial" w:hAnsi="Arial" w:cs="Arial"/>
          <w:sz w:val="24"/>
          <w:szCs w:val="24"/>
        </w:rPr>
      </w:pPr>
    </w:p>
    <w:p w14:paraId="1E60859E" w14:textId="697D6ABC" w:rsidR="00385C40" w:rsidRPr="00385C40" w:rsidRDefault="00CC35AD" w:rsidP="00635BF2">
      <w:pPr>
        <w:rPr>
          <w:rFonts w:ascii="Arial" w:hAnsi="Arial" w:cs="Arial"/>
          <w:sz w:val="24"/>
          <w:szCs w:val="24"/>
        </w:rPr>
      </w:pPr>
      <w:r w:rsidRPr="00CC35AD">
        <w:rPr>
          <w:rFonts w:ascii="Arial" w:hAnsi="Arial" w:cs="Arial"/>
          <w:sz w:val="24"/>
          <w:szCs w:val="24"/>
        </w:rPr>
        <w:t>JEWISH FAMILY AND CHILDREN’S SERVICE MEMORY CAFÉ PERCOLATOR (2022)</w:t>
      </w:r>
    </w:p>
    <w:p w14:paraId="77F2B22C" w14:textId="77777777" w:rsidR="00385C40" w:rsidRPr="00385C40" w:rsidRDefault="00385C40" w:rsidP="00385C40">
      <w:pPr>
        <w:rPr>
          <w:rFonts w:ascii="Arial" w:hAnsi="Arial" w:cs="Arial"/>
          <w:sz w:val="24"/>
          <w:szCs w:val="24"/>
        </w:rPr>
      </w:pPr>
      <w:r w:rsidRPr="00385C40">
        <w:rPr>
          <w:rFonts w:ascii="Arial" w:hAnsi="Arial" w:cs="Arial"/>
          <w:sz w:val="24"/>
          <w:szCs w:val="24"/>
        </w:rPr>
        <w:t>The EMC2 project (Expanding Memory Cafes, Enhancing Meaningful Connections) completed its goal of creating a plan to grow Memory Cafes tenfold in the US. </w:t>
      </w:r>
    </w:p>
    <w:p w14:paraId="34AA2F88" w14:textId="77777777" w:rsidR="00385C40" w:rsidRPr="00385C40" w:rsidRDefault="00385C40" w:rsidP="00385C40">
      <w:pPr>
        <w:rPr>
          <w:rFonts w:ascii="Arial" w:hAnsi="Arial" w:cs="Arial"/>
          <w:sz w:val="24"/>
          <w:szCs w:val="24"/>
        </w:rPr>
      </w:pPr>
      <w:r w:rsidRPr="00385C40">
        <w:rPr>
          <w:rFonts w:ascii="Arial" w:hAnsi="Arial" w:cs="Arial"/>
          <w:sz w:val="24"/>
          <w:szCs w:val="24"/>
        </w:rPr>
        <w:t> </w:t>
      </w:r>
    </w:p>
    <w:p w14:paraId="7FEE3D75" w14:textId="08908BD6" w:rsidR="00385C40" w:rsidRPr="00385C40" w:rsidRDefault="00385C40" w:rsidP="00385C40">
      <w:pPr>
        <w:rPr>
          <w:rFonts w:ascii="Arial" w:hAnsi="Arial" w:cs="Arial"/>
          <w:sz w:val="24"/>
          <w:szCs w:val="24"/>
        </w:rPr>
      </w:pPr>
      <w:r w:rsidRPr="00385C40">
        <w:rPr>
          <w:rFonts w:ascii="Arial" w:hAnsi="Arial" w:cs="Arial"/>
          <w:sz w:val="24"/>
          <w:szCs w:val="24"/>
        </w:rPr>
        <w:t xml:space="preserve">The plan launched in October </w:t>
      </w:r>
      <w:r w:rsidR="00A121D2">
        <w:rPr>
          <w:rFonts w:ascii="Arial" w:hAnsi="Arial" w:cs="Arial"/>
          <w:sz w:val="24"/>
          <w:szCs w:val="24"/>
        </w:rPr>
        <w:t xml:space="preserve">2024 </w:t>
      </w:r>
      <w:r w:rsidRPr="00385C40">
        <w:rPr>
          <w:rFonts w:ascii="Arial" w:hAnsi="Arial" w:cs="Arial"/>
          <w:sz w:val="24"/>
          <w:szCs w:val="24"/>
        </w:rPr>
        <w:t>at the Grantmakers in Aging meeting. EMC2 has officially transformed into the Memory Cafe Alliance (MCA); trademark pending. </w:t>
      </w:r>
    </w:p>
    <w:p w14:paraId="71B8B586" w14:textId="77777777" w:rsidR="00385C40" w:rsidRPr="00385C40" w:rsidRDefault="00385C40" w:rsidP="00385C40">
      <w:pPr>
        <w:rPr>
          <w:rFonts w:ascii="Arial" w:hAnsi="Arial" w:cs="Arial"/>
          <w:sz w:val="24"/>
          <w:szCs w:val="24"/>
        </w:rPr>
      </w:pPr>
      <w:r w:rsidRPr="00385C40">
        <w:rPr>
          <w:rFonts w:ascii="Arial" w:hAnsi="Arial" w:cs="Arial"/>
          <w:sz w:val="24"/>
          <w:szCs w:val="24"/>
        </w:rPr>
        <w:t> </w:t>
      </w:r>
    </w:p>
    <w:p w14:paraId="5618D7FB" w14:textId="77777777" w:rsidR="00385C40" w:rsidRDefault="00385C40" w:rsidP="00385C40">
      <w:pPr>
        <w:rPr>
          <w:rFonts w:ascii="Arial" w:hAnsi="Arial" w:cs="Arial"/>
          <w:sz w:val="24"/>
          <w:szCs w:val="24"/>
        </w:rPr>
      </w:pPr>
      <w:r w:rsidRPr="00385C40">
        <w:rPr>
          <w:rFonts w:ascii="Arial" w:hAnsi="Arial" w:cs="Arial"/>
          <w:sz w:val="24"/>
          <w:szCs w:val="24"/>
        </w:rPr>
        <w:t xml:space="preserve">This decentralized alliance is housed at Dementia Friendly America, also home to the new </w:t>
      </w:r>
      <w:hyperlink r:id="rId8" w:tooltip="http://memorycafedirectory.com/" w:history="1">
        <w:r w:rsidRPr="00385C40">
          <w:rPr>
            <w:rStyle w:val="Hyperlink"/>
            <w:rFonts w:ascii="Arial" w:hAnsi="Arial" w:cs="Arial"/>
            <w:sz w:val="24"/>
            <w:szCs w:val="24"/>
          </w:rPr>
          <w:t>memorycafedirectory.com</w:t>
        </w:r>
      </w:hyperlink>
      <w:r w:rsidRPr="00385C40">
        <w:rPr>
          <w:rFonts w:ascii="Arial" w:hAnsi="Arial" w:cs="Arial"/>
          <w:sz w:val="24"/>
          <w:szCs w:val="24"/>
        </w:rPr>
        <w:t>, and three free training modules serving a national training system (expected March, 2025, supported by the Brookdale Foundation). MCA now seeks support for a two-year effort to establish a Train-the-Trainer program and launch a national public awareness campaign.</w:t>
      </w:r>
    </w:p>
    <w:p w14:paraId="09DD3083" w14:textId="77777777" w:rsidR="00285D46" w:rsidRPr="00385C40" w:rsidRDefault="00285D46" w:rsidP="00385C40">
      <w:pPr>
        <w:rPr>
          <w:rFonts w:ascii="Arial" w:hAnsi="Arial" w:cs="Arial"/>
          <w:sz w:val="24"/>
          <w:szCs w:val="24"/>
        </w:rPr>
      </w:pPr>
    </w:p>
    <w:p w14:paraId="12228D3B" w14:textId="128B88C7" w:rsidR="00385C40" w:rsidRDefault="00CC3C1E" w:rsidP="00CC3C1E">
      <w:pPr>
        <w:jc w:val="center"/>
        <w:rPr>
          <w:rFonts w:ascii="Arial" w:hAnsi="Arial" w:cs="Arial"/>
          <w:sz w:val="24"/>
          <w:szCs w:val="24"/>
        </w:rPr>
      </w:pPr>
      <w:r>
        <w:rPr>
          <w:rFonts w:ascii="Arial" w:hAnsi="Arial" w:cs="Arial"/>
          <w:sz w:val="24"/>
          <w:szCs w:val="24"/>
        </w:rPr>
        <w:t>-----------------------</w:t>
      </w:r>
    </w:p>
    <w:p w14:paraId="76E3A539" w14:textId="77777777" w:rsidR="00285D46" w:rsidRPr="00385C40" w:rsidRDefault="00285D46" w:rsidP="00CC3C1E">
      <w:pPr>
        <w:jc w:val="center"/>
        <w:rPr>
          <w:rFonts w:ascii="Arial" w:hAnsi="Arial" w:cs="Arial"/>
          <w:sz w:val="24"/>
          <w:szCs w:val="24"/>
        </w:rPr>
      </w:pPr>
    </w:p>
    <w:p w14:paraId="1B8BDD35" w14:textId="3FD538EF" w:rsidR="00DA36B1" w:rsidRPr="00CC35AD" w:rsidRDefault="00DA36B1" w:rsidP="00A003EF">
      <w:pPr>
        <w:rPr>
          <w:rFonts w:ascii="Arial" w:hAnsi="Arial" w:cs="Arial"/>
          <w:sz w:val="24"/>
          <w:szCs w:val="24"/>
        </w:rPr>
      </w:pPr>
      <w:r w:rsidRPr="00CC35AD">
        <w:rPr>
          <w:rFonts w:ascii="Arial" w:hAnsi="Arial" w:cs="Arial"/>
          <w:sz w:val="24"/>
          <w:szCs w:val="24"/>
        </w:rPr>
        <w:t>The 20</w:t>
      </w:r>
      <w:r w:rsidR="00E5451A" w:rsidRPr="00CC35AD">
        <w:rPr>
          <w:rFonts w:ascii="Arial" w:hAnsi="Arial" w:cs="Arial"/>
          <w:sz w:val="24"/>
          <w:szCs w:val="24"/>
        </w:rPr>
        <w:t>2</w:t>
      </w:r>
      <w:r w:rsidR="00077591" w:rsidRPr="00CC35AD">
        <w:rPr>
          <w:rFonts w:ascii="Arial" w:hAnsi="Arial" w:cs="Arial"/>
          <w:sz w:val="24"/>
          <w:szCs w:val="24"/>
        </w:rPr>
        <w:t>4</w:t>
      </w:r>
      <w:r w:rsidR="00E5451A" w:rsidRPr="00CC35AD">
        <w:rPr>
          <w:rFonts w:ascii="Arial" w:hAnsi="Arial" w:cs="Arial"/>
          <w:sz w:val="24"/>
          <w:szCs w:val="24"/>
        </w:rPr>
        <w:t xml:space="preserve"> </w:t>
      </w:r>
      <w:r w:rsidRPr="00CC35AD">
        <w:rPr>
          <w:rFonts w:ascii="Arial" w:hAnsi="Arial" w:cs="Arial"/>
          <w:sz w:val="24"/>
          <w:szCs w:val="24"/>
        </w:rPr>
        <w:t>Awards Recipients were announced in</w:t>
      </w:r>
      <w:r w:rsidR="005C38BF">
        <w:rPr>
          <w:rFonts w:ascii="Arial" w:hAnsi="Arial" w:cs="Arial"/>
          <w:sz w:val="24"/>
          <w:szCs w:val="24"/>
        </w:rPr>
        <w:t xml:space="preserve"> October </w:t>
      </w:r>
      <w:r w:rsidRPr="00CC35AD">
        <w:rPr>
          <w:rFonts w:ascii="Arial" w:hAnsi="Arial" w:cs="Arial"/>
          <w:sz w:val="24"/>
          <w:szCs w:val="24"/>
        </w:rPr>
        <w:t xml:space="preserve">and can be found here - </w:t>
      </w:r>
      <w:hyperlink r:id="rId9" w:history="1">
        <w:r w:rsidR="00EC5155" w:rsidRPr="00CC35AD">
          <w:rPr>
            <w:rStyle w:val="Hyperlink"/>
            <w:rFonts w:ascii="Arial" w:hAnsi="Arial" w:cs="Arial"/>
            <w:sz w:val="24"/>
            <w:szCs w:val="24"/>
          </w:rPr>
          <w:t>2024 Awardees – Maude's Awards</w:t>
        </w:r>
      </w:hyperlink>
      <w:r w:rsidR="00F3236A">
        <w:rPr>
          <w:rFonts w:ascii="Arial" w:hAnsi="Arial" w:cs="Arial"/>
          <w:sz w:val="24"/>
          <w:szCs w:val="24"/>
        </w:rPr>
        <w:t>.</w:t>
      </w:r>
    </w:p>
    <w:p w14:paraId="26AFAF15" w14:textId="77777777" w:rsidR="007D2996" w:rsidRPr="00CC35AD" w:rsidRDefault="007D2996" w:rsidP="00A003EF">
      <w:pPr>
        <w:rPr>
          <w:rFonts w:ascii="Arial" w:hAnsi="Arial" w:cs="Arial"/>
          <w:sz w:val="24"/>
          <w:szCs w:val="24"/>
        </w:rPr>
      </w:pPr>
    </w:p>
    <w:p w14:paraId="1A6D7B4C" w14:textId="77777777" w:rsidR="007D2996" w:rsidRPr="00CC35AD" w:rsidRDefault="007D2996" w:rsidP="00A003EF">
      <w:pPr>
        <w:rPr>
          <w:rFonts w:ascii="Arial" w:hAnsi="Arial" w:cs="Arial"/>
          <w:sz w:val="24"/>
          <w:szCs w:val="24"/>
        </w:rPr>
      </w:pPr>
      <w:bookmarkStart w:id="2" w:name="_Hlk158904424"/>
      <w:r w:rsidRPr="00CC35AD">
        <w:rPr>
          <w:rFonts w:ascii="Arial" w:hAnsi="Arial" w:cs="Arial"/>
          <w:sz w:val="24"/>
          <w:szCs w:val="24"/>
        </w:rPr>
        <w:t xml:space="preserve">In 2019, Richard Ferry founded Maude’s Awards for Innovation in Alzheimer’s Care, inspired by Maude, his beloved wife of 65 years. </w:t>
      </w:r>
      <w:bookmarkEnd w:id="2"/>
      <w:r w:rsidRPr="00CC35AD">
        <w:rPr>
          <w:rFonts w:ascii="Arial" w:hAnsi="Arial" w:cs="Arial"/>
          <w:sz w:val="24"/>
          <w:szCs w:val="24"/>
        </w:rPr>
        <w:t>She lived her life with grace and elegance, a beacon of hope, love, wisdom for all who knew her. She was and will always remain the wind beneath his wings.</w:t>
      </w:r>
    </w:p>
    <w:p w14:paraId="751FCA0E" w14:textId="77777777" w:rsidR="007D2996" w:rsidRPr="00CC35AD" w:rsidRDefault="007D2996" w:rsidP="00A003EF">
      <w:pPr>
        <w:rPr>
          <w:rFonts w:ascii="Arial" w:hAnsi="Arial" w:cs="Arial"/>
          <w:sz w:val="24"/>
          <w:szCs w:val="24"/>
        </w:rPr>
      </w:pPr>
    </w:p>
    <w:p w14:paraId="71C6FB79" w14:textId="5F9764CF" w:rsidR="007D2996" w:rsidRPr="00CC35AD" w:rsidRDefault="007D2996" w:rsidP="00A003EF">
      <w:pPr>
        <w:rPr>
          <w:rFonts w:ascii="Arial" w:hAnsi="Arial" w:cs="Arial"/>
          <w:sz w:val="24"/>
          <w:szCs w:val="24"/>
        </w:rPr>
      </w:pPr>
      <w:r w:rsidRPr="00CC35AD">
        <w:rPr>
          <w:rFonts w:ascii="Arial" w:hAnsi="Arial" w:cs="Arial"/>
          <w:sz w:val="24"/>
          <w:szCs w:val="24"/>
        </w:rPr>
        <w:t>Maude developed dementia in 2013 and Richard became her loving care partner, always searching for ways to bring joy and happiness to her life. His search led him to create Maude’s Awards, dedicated to the discovery and celebration of programs and practices of care that are enriching the lives of people living with dementia, and their care partners, and sharing these programs with the wider Alzheimer’s care community.</w:t>
      </w:r>
    </w:p>
    <w:p w14:paraId="165A1F3F" w14:textId="77777777" w:rsidR="007D2996" w:rsidRDefault="007D2996" w:rsidP="00A003EF">
      <w:pPr>
        <w:rPr>
          <w:rFonts w:ascii="Arial" w:hAnsi="Arial" w:cs="Arial"/>
          <w:sz w:val="24"/>
          <w:szCs w:val="24"/>
        </w:rPr>
      </w:pPr>
    </w:p>
    <w:p w14:paraId="24F11A00" w14:textId="3581E022" w:rsidR="00285D46" w:rsidRPr="00404FBB" w:rsidRDefault="00285D46" w:rsidP="00285D46">
      <w:pPr>
        <w:rPr>
          <w:rFonts w:ascii="Arial" w:hAnsi="Arial" w:cs="Arial"/>
          <w:sz w:val="24"/>
          <w:szCs w:val="24"/>
        </w:rPr>
      </w:pPr>
      <w:r w:rsidRPr="00404FBB">
        <w:rPr>
          <w:rFonts w:ascii="Arial" w:hAnsi="Arial" w:cs="Arial"/>
          <w:sz w:val="24"/>
          <w:szCs w:val="24"/>
        </w:rPr>
        <w:t xml:space="preserve">For more information about Maude’s Awards and to access the Awards Application, visit </w:t>
      </w:r>
      <w:hyperlink r:id="rId10" w:history="1">
        <w:r w:rsidRPr="00404FBB">
          <w:rPr>
            <w:rStyle w:val="Hyperlink"/>
            <w:rFonts w:ascii="Arial" w:hAnsi="Arial" w:cs="Arial"/>
            <w:sz w:val="24"/>
            <w:szCs w:val="24"/>
          </w:rPr>
          <w:t>www.MaudesAwards.org</w:t>
        </w:r>
      </w:hyperlink>
      <w:r w:rsidRPr="00404FBB">
        <w:rPr>
          <w:rFonts w:ascii="Arial" w:hAnsi="Arial" w:cs="Arial"/>
          <w:sz w:val="24"/>
          <w:szCs w:val="24"/>
        </w:rPr>
        <w:t>. Applications will be accepted through May 1</w:t>
      </w:r>
      <w:r w:rsidR="00404FBB" w:rsidRPr="00404FBB">
        <w:rPr>
          <w:rFonts w:ascii="Arial" w:hAnsi="Arial" w:cs="Arial"/>
          <w:sz w:val="24"/>
          <w:szCs w:val="24"/>
        </w:rPr>
        <w:t>9</w:t>
      </w:r>
      <w:r w:rsidRPr="00404FBB">
        <w:rPr>
          <w:rFonts w:ascii="Arial" w:hAnsi="Arial" w:cs="Arial"/>
          <w:sz w:val="24"/>
          <w:szCs w:val="24"/>
        </w:rPr>
        <w:t xml:space="preserve"> at 6pm PST.</w:t>
      </w:r>
    </w:p>
    <w:p w14:paraId="507F45EB" w14:textId="77777777" w:rsidR="00285D46" w:rsidRPr="00404FBB" w:rsidRDefault="00285D46" w:rsidP="00285D46">
      <w:pPr>
        <w:rPr>
          <w:rFonts w:ascii="Arial" w:hAnsi="Arial" w:cs="Arial"/>
          <w:sz w:val="24"/>
          <w:szCs w:val="24"/>
        </w:rPr>
      </w:pPr>
    </w:p>
    <w:bookmarkEnd w:id="0"/>
    <w:p w14:paraId="3C5318F4" w14:textId="02114C7B" w:rsidR="00E956BE" w:rsidRPr="00CC35AD" w:rsidRDefault="00E956BE" w:rsidP="00A003EF">
      <w:pPr>
        <w:rPr>
          <w:rFonts w:ascii="Arial" w:hAnsi="Arial" w:cs="Arial"/>
          <w:sz w:val="24"/>
          <w:szCs w:val="24"/>
          <w:shd w:val="clear" w:color="auto" w:fill="FFFFFF"/>
        </w:rPr>
      </w:pPr>
      <w:r w:rsidRPr="00404FBB">
        <w:rPr>
          <w:rFonts w:ascii="Arial" w:hAnsi="Arial" w:cs="Arial"/>
          <w:sz w:val="24"/>
          <w:szCs w:val="24"/>
          <w:shd w:val="clear" w:color="auto" w:fill="FFFFFF"/>
        </w:rPr>
        <w:t>Follow us!</w:t>
      </w:r>
    </w:p>
    <w:p w14:paraId="6CAFB5C4" w14:textId="2BDD0B0E" w:rsidR="00E956BE" w:rsidRPr="00CC35AD" w:rsidRDefault="00E956BE" w:rsidP="00A003EF">
      <w:pPr>
        <w:rPr>
          <w:rFonts w:ascii="Arial" w:hAnsi="Arial" w:cs="Arial"/>
          <w:sz w:val="24"/>
          <w:szCs w:val="24"/>
          <w:shd w:val="clear" w:color="auto" w:fill="FFFFFF"/>
        </w:rPr>
      </w:pPr>
    </w:p>
    <w:p w14:paraId="5E76A80F" w14:textId="77777777" w:rsidR="00E956BE" w:rsidRDefault="00E956BE" w:rsidP="00A003EF">
      <w:r>
        <w:t>Facebook:</w:t>
      </w:r>
      <w:hyperlink r:id="rId11" w:history="1">
        <w:r>
          <w:rPr>
            <w:rStyle w:val="Hyperlink"/>
          </w:rPr>
          <w:t> https://www.facebook.com/maudesawards/</w:t>
        </w:r>
      </w:hyperlink>
    </w:p>
    <w:p w14:paraId="091A3BAB" w14:textId="77777777" w:rsidR="00E956BE" w:rsidRDefault="00E956BE" w:rsidP="00A003EF">
      <w:r>
        <w:t>Instagram: </w:t>
      </w:r>
      <w:hyperlink r:id="rId12" w:history="1">
        <w:r>
          <w:rPr>
            <w:rStyle w:val="Hyperlink"/>
          </w:rPr>
          <w:t>https://www.instagram.com/maudesawards/</w:t>
        </w:r>
      </w:hyperlink>
    </w:p>
    <w:p w14:paraId="4E6FB808" w14:textId="77777777" w:rsidR="00E956BE" w:rsidRDefault="00E956BE" w:rsidP="00A003EF">
      <w:r>
        <w:t>LinkedIn: </w:t>
      </w:r>
      <w:hyperlink r:id="rId13" w:history="1">
        <w:r>
          <w:rPr>
            <w:rStyle w:val="Hyperlink"/>
          </w:rPr>
          <w:t>http://linkedin.com/company/maudes-awards/</w:t>
        </w:r>
      </w:hyperlink>
    </w:p>
    <w:p w14:paraId="59FDE363" w14:textId="2FF445DA" w:rsidR="00E956BE" w:rsidRDefault="00E956BE" w:rsidP="00A003EF">
      <w:pPr>
        <w:rPr>
          <w:b/>
          <w:bCs/>
        </w:rPr>
      </w:pPr>
      <w:r>
        <w:t>Twitter: </w:t>
      </w:r>
      <w:hyperlink r:id="rId14" w:history="1">
        <w:r>
          <w:rPr>
            <w:rStyle w:val="Hyperlink"/>
          </w:rPr>
          <w:t>https://twitter.com/maudesawards</w:t>
        </w:r>
      </w:hyperlink>
      <w:r>
        <w:br w:type="textWrapping" w:clear="all"/>
      </w:r>
    </w:p>
    <w:p w14:paraId="7B707548" w14:textId="77777777" w:rsidR="003E1BA9" w:rsidRDefault="003E1BA9" w:rsidP="00A003EF">
      <w:pPr>
        <w:rPr>
          <w:b/>
          <w:bCs/>
        </w:rPr>
      </w:pPr>
    </w:p>
    <w:sectPr w:rsidR="003E1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B1"/>
    <w:rsid w:val="00027535"/>
    <w:rsid w:val="00031CA8"/>
    <w:rsid w:val="00064569"/>
    <w:rsid w:val="0007657B"/>
    <w:rsid w:val="00077591"/>
    <w:rsid w:val="0008587A"/>
    <w:rsid w:val="000A4CB3"/>
    <w:rsid w:val="000B04CC"/>
    <w:rsid w:val="000B43AA"/>
    <w:rsid w:val="000B4AED"/>
    <w:rsid w:val="000B7F8E"/>
    <w:rsid w:val="000D212F"/>
    <w:rsid w:val="000D3BF2"/>
    <w:rsid w:val="000D5996"/>
    <w:rsid w:val="000E7493"/>
    <w:rsid w:val="001333B0"/>
    <w:rsid w:val="00137A19"/>
    <w:rsid w:val="00147FA2"/>
    <w:rsid w:val="00150148"/>
    <w:rsid w:val="00197301"/>
    <w:rsid w:val="001A1958"/>
    <w:rsid w:val="001A267C"/>
    <w:rsid w:val="001B287E"/>
    <w:rsid w:val="001D4F7A"/>
    <w:rsid w:val="001F5995"/>
    <w:rsid w:val="002014CA"/>
    <w:rsid w:val="00216DC6"/>
    <w:rsid w:val="00220CE9"/>
    <w:rsid w:val="00262732"/>
    <w:rsid w:val="00262FC6"/>
    <w:rsid w:val="002813CF"/>
    <w:rsid w:val="00285D46"/>
    <w:rsid w:val="002A14A3"/>
    <w:rsid w:val="002A5C8F"/>
    <w:rsid w:val="002B431D"/>
    <w:rsid w:val="002B584F"/>
    <w:rsid w:val="002C57B1"/>
    <w:rsid w:val="002D1A09"/>
    <w:rsid w:val="002F2672"/>
    <w:rsid w:val="00302B8F"/>
    <w:rsid w:val="00310989"/>
    <w:rsid w:val="003164E3"/>
    <w:rsid w:val="003226DF"/>
    <w:rsid w:val="00376B06"/>
    <w:rsid w:val="00385C40"/>
    <w:rsid w:val="003C4B3E"/>
    <w:rsid w:val="003D6CD0"/>
    <w:rsid w:val="003E1BA9"/>
    <w:rsid w:val="003F20FA"/>
    <w:rsid w:val="00404FBB"/>
    <w:rsid w:val="004057F9"/>
    <w:rsid w:val="00465481"/>
    <w:rsid w:val="004661DF"/>
    <w:rsid w:val="00474E08"/>
    <w:rsid w:val="00476CED"/>
    <w:rsid w:val="0049106B"/>
    <w:rsid w:val="00494299"/>
    <w:rsid w:val="004A1F8F"/>
    <w:rsid w:val="004A6AA8"/>
    <w:rsid w:val="004B15B7"/>
    <w:rsid w:val="004C62A0"/>
    <w:rsid w:val="004F6E4D"/>
    <w:rsid w:val="00500EA1"/>
    <w:rsid w:val="005073C2"/>
    <w:rsid w:val="00507BF4"/>
    <w:rsid w:val="00523ED2"/>
    <w:rsid w:val="00527F2A"/>
    <w:rsid w:val="00532F3D"/>
    <w:rsid w:val="005406AB"/>
    <w:rsid w:val="0055434B"/>
    <w:rsid w:val="00564482"/>
    <w:rsid w:val="005756EF"/>
    <w:rsid w:val="005800EB"/>
    <w:rsid w:val="00580A6E"/>
    <w:rsid w:val="0059047D"/>
    <w:rsid w:val="005925B7"/>
    <w:rsid w:val="005C0942"/>
    <w:rsid w:val="005C0CF0"/>
    <w:rsid w:val="005C38BF"/>
    <w:rsid w:val="005D34A2"/>
    <w:rsid w:val="005D3815"/>
    <w:rsid w:val="005D5BD7"/>
    <w:rsid w:val="005D6620"/>
    <w:rsid w:val="005E33F0"/>
    <w:rsid w:val="005F0577"/>
    <w:rsid w:val="005F3B59"/>
    <w:rsid w:val="005F5719"/>
    <w:rsid w:val="0061321E"/>
    <w:rsid w:val="0062030B"/>
    <w:rsid w:val="00634AA4"/>
    <w:rsid w:val="00635BF2"/>
    <w:rsid w:val="00644BF9"/>
    <w:rsid w:val="00660731"/>
    <w:rsid w:val="0066684F"/>
    <w:rsid w:val="0068375B"/>
    <w:rsid w:val="00686E52"/>
    <w:rsid w:val="00690485"/>
    <w:rsid w:val="00697821"/>
    <w:rsid w:val="006B2A66"/>
    <w:rsid w:val="006B5322"/>
    <w:rsid w:val="006C12F4"/>
    <w:rsid w:val="006D14AC"/>
    <w:rsid w:val="00712209"/>
    <w:rsid w:val="007276F6"/>
    <w:rsid w:val="00764479"/>
    <w:rsid w:val="00776046"/>
    <w:rsid w:val="007A4F26"/>
    <w:rsid w:val="007A562F"/>
    <w:rsid w:val="007D2996"/>
    <w:rsid w:val="00803051"/>
    <w:rsid w:val="00832999"/>
    <w:rsid w:val="00835D52"/>
    <w:rsid w:val="00847256"/>
    <w:rsid w:val="00872250"/>
    <w:rsid w:val="00892A5C"/>
    <w:rsid w:val="008B4758"/>
    <w:rsid w:val="008B6F81"/>
    <w:rsid w:val="008D5F57"/>
    <w:rsid w:val="008E29E0"/>
    <w:rsid w:val="008E39E0"/>
    <w:rsid w:val="0090539F"/>
    <w:rsid w:val="00912E79"/>
    <w:rsid w:val="00941A29"/>
    <w:rsid w:val="00952DB9"/>
    <w:rsid w:val="00972F2F"/>
    <w:rsid w:val="00981485"/>
    <w:rsid w:val="00986E82"/>
    <w:rsid w:val="009A053D"/>
    <w:rsid w:val="009C0F8B"/>
    <w:rsid w:val="009C7C25"/>
    <w:rsid w:val="009D1059"/>
    <w:rsid w:val="009D333A"/>
    <w:rsid w:val="009F5DD9"/>
    <w:rsid w:val="00A003EF"/>
    <w:rsid w:val="00A121D2"/>
    <w:rsid w:val="00A17113"/>
    <w:rsid w:val="00A2111C"/>
    <w:rsid w:val="00A43067"/>
    <w:rsid w:val="00A44676"/>
    <w:rsid w:val="00A451D2"/>
    <w:rsid w:val="00A50444"/>
    <w:rsid w:val="00A56D01"/>
    <w:rsid w:val="00A71BF4"/>
    <w:rsid w:val="00A76439"/>
    <w:rsid w:val="00A82BEA"/>
    <w:rsid w:val="00A9603B"/>
    <w:rsid w:val="00AB188B"/>
    <w:rsid w:val="00AE2F0A"/>
    <w:rsid w:val="00AF0A81"/>
    <w:rsid w:val="00AF191F"/>
    <w:rsid w:val="00AF67B2"/>
    <w:rsid w:val="00B0051E"/>
    <w:rsid w:val="00B13E87"/>
    <w:rsid w:val="00B207CE"/>
    <w:rsid w:val="00B30198"/>
    <w:rsid w:val="00B43D01"/>
    <w:rsid w:val="00B45959"/>
    <w:rsid w:val="00B45CF4"/>
    <w:rsid w:val="00B65D69"/>
    <w:rsid w:val="00B72157"/>
    <w:rsid w:val="00B76E4D"/>
    <w:rsid w:val="00BB0B28"/>
    <w:rsid w:val="00BB291E"/>
    <w:rsid w:val="00BB440C"/>
    <w:rsid w:val="00BF4895"/>
    <w:rsid w:val="00C10B35"/>
    <w:rsid w:val="00C23DF5"/>
    <w:rsid w:val="00C4329F"/>
    <w:rsid w:val="00C50AC8"/>
    <w:rsid w:val="00C63BEC"/>
    <w:rsid w:val="00C7501F"/>
    <w:rsid w:val="00C81FF2"/>
    <w:rsid w:val="00C92B35"/>
    <w:rsid w:val="00CA1117"/>
    <w:rsid w:val="00CA34E0"/>
    <w:rsid w:val="00CA618E"/>
    <w:rsid w:val="00CC2BE6"/>
    <w:rsid w:val="00CC35AD"/>
    <w:rsid w:val="00CC3C1E"/>
    <w:rsid w:val="00CF5858"/>
    <w:rsid w:val="00CF6F7B"/>
    <w:rsid w:val="00D05A4D"/>
    <w:rsid w:val="00D06769"/>
    <w:rsid w:val="00D22136"/>
    <w:rsid w:val="00D637C7"/>
    <w:rsid w:val="00D64345"/>
    <w:rsid w:val="00D945CF"/>
    <w:rsid w:val="00DA36B1"/>
    <w:rsid w:val="00DA3B01"/>
    <w:rsid w:val="00DB0FD7"/>
    <w:rsid w:val="00DF72DC"/>
    <w:rsid w:val="00E04AF0"/>
    <w:rsid w:val="00E14FB4"/>
    <w:rsid w:val="00E15097"/>
    <w:rsid w:val="00E21A06"/>
    <w:rsid w:val="00E4781A"/>
    <w:rsid w:val="00E541FD"/>
    <w:rsid w:val="00E5451A"/>
    <w:rsid w:val="00E56710"/>
    <w:rsid w:val="00E64A66"/>
    <w:rsid w:val="00E859B2"/>
    <w:rsid w:val="00E956BE"/>
    <w:rsid w:val="00E96B77"/>
    <w:rsid w:val="00EC4115"/>
    <w:rsid w:val="00EC5155"/>
    <w:rsid w:val="00ED2B19"/>
    <w:rsid w:val="00F0253E"/>
    <w:rsid w:val="00F05A0E"/>
    <w:rsid w:val="00F13A90"/>
    <w:rsid w:val="00F16B3F"/>
    <w:rsid w:val="00F257F2"/>
    <w:rsid w:val="00F3236A"/>
    <w:rsid w:val="00F32941"/>
    <w:rsid w:val="00F3799B"/>
    <w:rsid w:val="00F40285"/>
    <w:rsid w:val="00F42E16"/>
    <w:rsid w:val="00F46A9D"/>
    <w:rsid w:val="00F53A67"/>
    <w:rsid w:val="00F55494"/>
    <w:rsid w:val="00F60B64"/>
    <w:rsid w:val="00F66538"/>
    <w:rsid w:val="00F87810"/>
    <w:rsid w:val="00F90C5E"/>
    <w:rsid w:val="00F93AE9"/>
    <w:rsid w:val="00FC041C"/>
    <w:rsid w:val="00FC4946"/>
    <w:rsid w:val="00FE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3E43"/>
  <w15:chartTrackingRefBased/>
  <w15:docId w15:val="{535719BE-0B70-4DB4-B93C-A40E8B9A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FF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B1"/>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B1"/>
    <w:rPr>
      <w:color w:val="0563C1"/>
      <w:u w:val="single"/>
    </w:rPr>
  </w:style>
  <w:style w:type="paragraph" w:customStyle="1" w:styleId="elementtoproof">
    <w:name w:val="elementtoproof"/>
    <w:basedOn w:val="Normal"/>
    <w:uiPriority w:val="99"/>
    <w:rsid w:val="00D637C7"/>
    <w:rPr>
      <w:rFonts w:ascii="Aptos" w:hAnsi="Aptos" w:cs="Aptos"/>
      <w:sz w:val="24"/>
      <w:szCs w:val="24"/>
    </w:rPr>
  </w:style>
  <w:style w:type="character" w:styleId="FollowedHyperlink">
    <w:name w:val="FollowedHyperlink"/>
    <w:basedOn w:val="DefaultParagraphFont"/>
    <w:uiPriority w:val="99"/>
    <w:semiHidden/>
    <w:unhideWhenUsed/>
    <w:rsid w:val="00077591"/>
    <w:rPr>
      <w:color w:val="954F72" w:themeColor="followedHyperlink"/>
      <w:u w:val="single"/>
    </w:rPr>
  </w:style>
  <w:style w:type="character" w:styleId="UnresolvedMention">
    <w:name w:val="Unresolved Mention"/>
    <w:basedOn w:val="DefaultParagraphFont"/>
    <w:uiPriority w:val="99"/>
    <w:semiHidden/>
    <w:unhideWhenUsed/>
    <w:rsid w:val="00EC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6917">
      <w:bodyDiv w:val="1"/>
      <w:marLeft w:val="0"/>
      <w:marRight w:val="0"/>
      <w:marTop w:val="0"/>
      <w:marBottom w:val="0"/>
      <w:divBdr>
        <w:top w:val="none" w:sz="0" w:space="0" w:color="auto"/>
        <w:left w:val="none" w:sz="0" w:space="0" w:color="auto"/>
        <w:bottom w:val="none" w:sz="0" w:space="0" w:color="auto"/>
        <w:right w:val="none" w:sz="0" w:space="0" w:color="auto"/>
      </w:divBdr>
    </w:div>
    <w:div w:id="601642568">
      <w:bodyDiv w:val="1"/>
      <w:marLeft w:val="0"/>
      <w:marRight w:val="0"/>
      <w:marTop w:val="0"/>
      <w:marBottom w:val="0"/>
      <w:divBdr>
        <w:top w:val="none" w:sz="0" w:space="0" w:color="auto"/>
        <w:left w:val="none" w:sz="0" w:space="0" w:color="auto"/>
        <w:bottom w:val="none" w:sz="0" w:space="0" w:color="auto"/>
        <w:right w:val="none" w:sz="0" w:space="0" w:color="auto"/>
      </w:divBdr>
    </w:div>
    <w:div w:id="986520897">
      <w:bodyDiv w:val="1"/>
      <w:marLeft w:val="0"/>
      <w:marRight w:val="0"/>
      <w:marTop w:val="0"/>
      <w:marBottom w:val="0"/>
      <w:divBdr>
        <w:top w:val="none" w:sz="0" w:space="0" w:color="auto"/>
        <w:left w:val="none" w:sz="0" w:space="0" w:color="auto"/>
        <w:bottom w:val="none" w:sz="0" w:space="0" w:color="auto"/>
        <w:right w:val="none" w:sz="0" w:space="0" w:color="auto"/>
      </w:divBdr>
    </w:div>
    <w:div w:id="1253271612">
      <w:bodyDiv w:val="1"/>
      <w:marLeft w:val="0"/>
      <w:marRight w:val="0"/>
      <w:marTop w:val="0"/>
      <w:marBottom w:val="0"/>
      <w:divBdr>
        <w:top w:val="none" w:sz="0" w:space="0" w:color="auto"/>
        <w:left w:val="none" w:sz="0" w:space="0" w:color="auto"/>
        <w:bottom w:val="none" w:sz="0" w:space="0" w:color="auto"/>
        <w:right w:val="none" w:sz="0" w:space="0" w:color="auto"/>
      </w:divBdr>
    </w:div>
    <w:div w:id="1347174840">
      <w:bodyDiv w:val="1"/>
      <w:marLeft w:val="0"/>
      <w:marRight w:val="0"/>
      <w:marTop w:val="0"/>
      <w:marBottom w:val="0"/>
      <w:divBdr>
        <w:top w:val="none" w:sz="0" w:space="0" w:color="auto"/>
        <w:left w:val="none" w:sz="0" w:space="0" w:color="auto"/>
        <w:bottom w:val="none" w:sz="0" w:space="0" w:color="auto"/>
        <w:right w:val="none" w:sz="0" w:space="0" w:color="auto"/>
      </w:divBdr>
    </w:div>
    <w:div w:id="1854222093">
      <w:bodyDiv w:val="1"/>
      <w:marLeft w:val="0"/>
      <w:marRight w:val="0"/>
      <w:marTop w:val="0"/>
      <w:marBottom w:val="0"/>
      <w:divBdr>
        <w:top w:val="none" w:sz="0" w:space="0" w:color="auto"/>
        <w:left w:val="none" w:sz="0" w:space="0" w:color="auto"/>
        <w:bottom w:val="none" w:sz="0" w:space="0" w:color="auto"/>
        <w:right w:val="none" w:sz="0" w:space="0" w:color="auto"/>
      </w:divBdr>
    </w:div>
    <w:div w:id="2001493998">
      <w:bodyDiv w:val="1"/>
      <w:marLeft w:val="0"/>
      <w:marRight w:val="0"/>
      <w:marTop w:val="0"/>
      <w:marBottom w:val="0"/>
      <w:divBdr>
        <w:top w:val="none" w:sz="0" w:space="0" w:color="auto"/>
        <w:left w:val="none" w:sz="0" w:space="0" w:color="auto"/>
        <w:bottom w:val="none" w:sz="0" w:space="0" w:color="auto"/>
        <w:right w:val="none" w:sz="0" w:space="0" w:color="auto"/>
      </w:divBdr>
    </w:div>
    <w:div w:id="21415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orycafedirectory.com/" TargetMode="External"/><Relationship Id="rId13" Type="http://schemas.openxmlformats.org/officeDocument/2006/relationships/hyperlink" Target="http://linkedin.com/company/maudes-awards/" TargetMode="External"/><Relationship Id="rId3" Type="http://schemas.openxmlformats.org/officeDocument/2006/relationships/webSettings" Target="webSettings.xml"/><Relationship Id="rId7" Type="http://schemas.openxmlformats.org/officeDocument/2006/relationships/hyperlink" Target="https://maudesawards.org/the-awards/" TargetMode="External"/><Relationship Id="rId12" Type="http://schemas.openxmlformats.org/officeDocument/2006/relationships/hyperlink" Target="https://www.instagram.com/maudesaward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udesAwards.org" TargetMode="External"/><Relationship Id="rId11" Type="http://schemas.openxmlformats.org/officeDocument/2006/relationships/hyperlink" Target="https://www.facebook.com/maudesawards/" TargetMode="External"/><Relationship Id="rId5" Type="http://schemas.openxmlformats.org/officeDocument/2006/relationships/hyperlink" Target="mailto:juliefurlong@comcast.net" TargetMode="External"/><Relationship Id="rId15" Type="http://schemas.openxmlformats.org/officeDocument/2006/relationships/fontTable" Target="fontTable.xml"/><Relationship Id="rId10" Type="http://schemas.openxmlformats.org/officeDocument/2006/relationships/hyperlink" Target="http://www.MaudesAwards.org" TargetMode="External"/><Relationship Id="rId4" Type="http://schemas.openxmlformats.org/officeDocument/2006/relationships/image" Target="media/image1.jpeg"/><Relationship Id="rId9" Type="http://schemas.openxmlformats.org/officeDocument/2006/relationships/hyperlink" Target="https://maudesawards.org/2024-awardees/" TargetMode="External"/><Relationship Id="rId14" Type="http://schemas.openxmlformats.org/officeDocument/2006/relationships/hyperlink" Target="https://twitter.com/maudes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Furlong</dc:creator>
  <cp:keywords/>
  <dc:description/>
  <cp:lastModifiedBy>Julie Furlong</cp:lastModifiedBy>
  <cp:revision>2</cp:revision>
  <dcterms:created xsi:type="dcterms:W3CDTF">2025-03-14T16:39:00Z</dcterms:created>
  <dcterms:modified xsi:type="dcterms:W3CDTF">2025-03-14T16:39:00Z</dcterms:modified>
</cp:coreProperties>
</file>